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FD1D1" w14:textId="77777777" w:rsidR="009A5618" w:rsidRPr="009A5618" w:rsidRDefault="009A5618" w:rsidP="009A5618">
      <w:r w:rsidRPr="009A5618">
        <w:rPr>
          <w:b/>
          <w:bCs/>
        </w:rPr>
        <w:t>Fort Atkinson Library Board Minutes</w:t>
      </w:r>
      <w:r w:rsidRPr="009A5618">
        <w:rPr>
          <w:b/>
          <w:bCs/>
        </w:rPr>
        <w:br/>
        <w:t>Wednesday, November 13, 2024</w:t>
      </w:r>
    </w:p>
    <w:p w14:paraId="28111E16" w14:textId="77777777" w:rsidR="009A5618" w:rsidRPr="009A5618" w:rsidRDefault="009A5618" w:rsidP="009A5618">
      <w:r w:rsidRPr="009A5618">
        <w:t xml:space="preserve">I. </w:t>
      </w:r>
      <w:r w:rsidRPr="009A5618">
        <w:tab/>
        <w:t>The Fort Atkinson Public Library Board met on Wednesday, November 13th, at the Fort Atkinson Public Library. Joan Busta called the meeting to order at 6:07 p.m. Present was Librarian Laura Thomas, Kirsten Huinker, Joan Busta, Becky Smith, Brittany Schmitt, Nicole Schroeder &amp; Lindsay Vsetecka. We had 2 Turkey Valley seniors in attendance: David Diaz &amp; Avery Vsetecka.</w:t>
      </w:r>
    </w:p>
    <w:p w14:paraId="33BBFFB2" w14:textId="77777777" w:rsidR="009A5618" w:rsidRPr="009A5618" w:rsidRDefault="009A5618" w:rsidP="009A5618">
      <w:r w:rsidRPr="009A5618">
        <w:t>II.</w:t>
      </w:r>
      <w:r w:rsidRPr="009A5618">
        <w:tab/>
        <w:t xml:space="preserve">Motion to approve the agenda &amp; minutes was made by Kirsten Huinker </w:t>
      </w:r>
      <w:proofErr w:type="gramStart"/>
      <w:r w:rsidRPr="009A5618">
        <w:t>and  seconded</w:t>
      </w:r>
      <w:proofErr w:type="gramEnd"/>
      <w:r w:rsidRPr="009A5618">
        <w:t xml:space="preserve"> by Becky Smith. Motion carried.</w:t>
      </w:r>
    </w:p>
    <w:p w14:paraId="4E4D1100" w14:textId="77777777" w:rsidR="009A5618" w:rsidRPr="009A5618" w:rsidRDefault="009A5618" w:rsidP="009A5618">
      <w:r w:rsidRPr="009A5618">
        <w:t>III.</w:t>
      </w:r>
      <w:r w:rsidRPr="009A5618">
        <w:tab/>
        <w:t>Bills and financial reports were presented and signed. Nicole Schroeder made a motion to approve the bills and October’s reports as presented. Kirsten Huinker seconded the motion, motion carried.</w:t>
      </w:r>
    </w:p>
    <w:p w14:paraId="7D9215D2" w14:textId="77777777" w:rsidR="009A5618" w:rsidRPr="009A5618" w:rsidRDefault="009A5618" w:rsidP="009A5618"/>
    <w:p w14:paraId="685C1DE9" w14:textId="77777777" w:rsidR="009A5618" w:rsidRPr="009A5618" w:rsidRDefault="009A5618" w:rsidP="009A5618">
      <w:r w:rsidRPr="009A5618">
        <w:t>   IV.</w:t>
      </w:r>
      <w:r w:rsidRPr="009A5618">
        <w:tab/>
        <w:t xml:space="preserve">Director’s Report: Librarian Laura Thomas shared that Footfall and </w:t>
      </w:r>
      <w:proofErr w:type="spellStart"/>
      <w:r w:rsidRPr="009A5618">
        <w:t>BookClub</w:t>
      </w:r>
      <w:proofErr w:type="spellEnd"/>
      <w:r w:rsidRPr="009A5618">
        <w:t xml:space="preserve"> are both going well with attendance. Laura has adamantly been working with Vanguard to gain administration and should be granted soon. Our direct state aid check came and we received more than last year with funding. Laura attended a planning workshop in Coralville and will incorporate a new book layout. </w:t>
      </w:r>
      <w:proofErr w:type="gramStart"/>
      <w:r w:rsidRPr="009A5618">
        <w:t>First</w:t>
      </w:r>
      <w:proofErr w:type="gramEnd"/>
      <w:r w:rsidRPr="009A5618">
        <w:t xml:space="preserve"> she will produce a map and produce a survey. </w:t>
      </w:r>
    </w:p>
    <w:p w14:paraId="30F460F7" w14:textId="77777777" w:rsidR="009A5618" w:rsidRPr="009A5618" w:rsidRDefault="009A5618" w:rsidP="009A5618"/>
    <w:p w14:paraId="2A38BE18" w14:textId="77777777" w:rsidR="009A5618" w:rsidRPr="009A5618" w:rsidRDefault="009A5618" w:rsidP="009A5618">
      <w:r w:rsidRPr="009A5618">
        <w:t>   V.</w:t>
      </w:r>
      <w:r w:rsidRPr="009A5618">
        <w:tab/>
        <w:t xml:space="preserve">Old Business: Supper with Santa steps in our packet were discussed as library members were assigned </w:t>
      </w:r>
      <w:proofErr w:type="gramStart"/>
      <w:r w:rsidRPr="009A5618">
        <w:t>tasks..</w:t>
      </w:r>
      <w:proofErr w:type="gramEnd"/>
      <w:r w:rsidRPr="009A5618">
        <w:t xml:space="preserve"> Basket donations are strong this year and 1891 Financial Life will once again match funds this year to our Supper with Santa. Carla Nymeyer with Beaver Creek Graphics will by the end of this week have Fort Atkinson shirt samples to view with launching of clothing orders in the next 2 weeks. Hoopla donations received from letters sent out, $150 donated.</w:t>
      </w:r>
      <w:r w:rsidRPr="009A5618">
        <w:br/>
      </w:r>
    </w:p>
    <w:p w14:paraId="5DE17ACE" w14:textId="77777777" w:rsidR="009A5618" w:rsidRPr="009A5618" w:rsidRDefault="009A5618" w:rsidP="009A5618">
      <w:r w:rsidRPr="009A5618">
        <w:t>   VI.</w:t>
      </w:r>
      <w:r w:rsidRPr="009A5618">
        <w:tab/>
        <w:t xml:space="preserve">New Business: Laura shared our computer situation with IT advising the purchase of new computers due to Microsoft Hardware and Software issues. Discussion was purchasing possibly 2 computers using money from 1891 Financial funds and looking into the cost of an </w:t>
      </w:r>
      <w:proofErr w:type="spellStart"/>
      <w:r w:rsidRPr="009A5618">
        <w:t>Ipad</w:t>
      </w:r>
      <w:proofErr w:type="spellEnd"/>
      <w:r w:rsidRPr="009A5618">
        <w:t>.</w:t>
      </w:r>
    </w:p>
    <w:p w14:paraId="2E3113BE" w14:textId="77777777" w:rsidR="009A5618" w:rsidRPr="009A5618" w:rsidRDefault="009A5618" w:rsidP="009A5618"/>
    <w:p w14:paraId="2BCF30DF" w14:textId="77777777" w:rsidR="009A5618" w:rsidRPr="009A5618" w:rsidRDefault="009A5618" w:rsidP="009A5618">
      <w:r w:rsidRPr="009A5618">
        <w:t>  VII.</w:t>
      </w:r>
      <w:r w:rsidRPr="009A5618">
        <w:tab/>
        <w:t>Next meeting will occur Wednesday, December 11</w:t>
      </w:r>
      <w:proofErr w:type="gramStart"/>
      <w:r w:rsidRPr="009A5618">
        <w:t>th,  2024</w:t>
      </w:r>
      <w:proofErr w:type="gramEnd"/>
      <w:r w:rsidRPr="009A5618">
        <w:t xml:space="preserve"> at 5:00 p.m. in the Fort Atkinson Public Library meeting room. Brittany Schmitt motioned to move meetings an hour earlier, Nicole Schroeder seconded, motion carried. </w:t>
      </w:r>
      <w:r w:rsidRPr="009A5618">
        <w:br/>
        <w:t>Joan Busta made a motion to adjourn, Kirsten Huinker seconded. Motion carried.</w:t>
      </w:r>
    </w:p>
    <w:p w14:paraId="4692B47A" w14:textId="77777777" w:rsidR="009A5618" w:rsidRPr="009A5618" w:rsidRDefault="009A5618" w:rsidP="009A5618"/>
    <w:p w14:paraId="05228185" w14:textId="77777777" w:rsidR="009A5618" w:rsidRPr="009A5618" w:rsidRDefault="009A5618" w:rsidP="009A5618">
      <w:r w:rsidRPr="009A5618">
        <w:t>  VIII.      Meeting adjourned at 7:06 p.m.                                             </w:t>
      </w:r>
    </w:p>
    <w:p w14:paraId="17CF6C96" w14:textId="77777777" w:rsidR="009A5618" w:rsidRPr="009A5618" w:rsidRDefault="009A5618" w:rsidP="009A5618">
      <w:r w:rsidRPr="009A5618">
        <w:t> </w:t>
      </w:r>
      <w:r w:rsidRPr="009A5618">
        <w:tab/>
      </w:r>
      <w:r w:rsidRPr="009A5618">
        <w:tab/>
      </w:r>
      <w:r w:rsidRPr="009A5618">
        <w:tab/>
      </w:r>
      <w:r w:rsidRPr="009A5618">
        <w:tab/>
      </w:r>
      <w:r w:rsidRPr="009A5618">
        <w:tab/>
      </w:r>
      <w:r w:rsidRPr="009A5618">
        <w:tab/>
      </w:r>
      <w:r w:rsidRPr="009A5618">
        <w:tab/>
      </w:r>
      <w:r w:rsidRPr="009A5618">
        <w:tab/>
      </w:r>
      <w:r w:rsidRPr="009A5618">
        <w:tab/>
        <w:t xml:space="preserve"> Lindsay Vsetecka, Secretary</w:t>
      </w:r>
    </w:p>
    <w:p w14:paraId="25E95F55" w14:textId="77777777" w:rsidR="003C6873" w:rsidRDefault="003C6873"/>
    <w:sectPr w:rsidR="003C68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618"/>
    <w:rsid w:val="003C6873"/>
    <w:rsid w:val="00796487"/>
    <w:rsid w:val="008F69A1"/>
    <w:rsid w:val="009A5618"/>
    <w:rsid w:val="00E85032"/>
    <w:rsid w:val="00FF3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F4ABA"/>
  <w15:chartTrackingRefBased/>
  <w15:docId w15:val="{8FA154C9-3C35-4D71-9049-0F5011B06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480051">
      <w:bodyDiv w:val="1"/>
      <w:marLeft w:val="0"/>
      <w:marRight w:val="0"/>
      <w:marTop w:val="0"/>
      <w:marBottom w:val="0"/>
      <w:divBdr>
        <w:top w:val="none" w:sz="0" w:space="0" w:color="auto"/>
        <w:left w:val="none" w:sz="0" w:space="0" w:color="auto"/>
        <w:bottom w:val="none" w:sz="0" w:space="0" w:color="auto"/>
        <w:right w:val="none" w:sz="0" w:space="0" w:color="auto"/>
      </w:divBdr>
    </w:div>
    <w:div w:id="100578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2028</Characters>
  <Application>Microsoft Office Word</Application>
  <DocSecurity>0</DocSecurity>
  <Lines>16</Lines>
  <Paragraphs>4</Paragraphs>
  <ScaleCrop>false</ScaleCrop>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director@fortatkinson.lib.ia.us</dc:creator>
  <cp:keywords/>
  <dc:description/>
  <cp:lastModifiedBy>director@fortatkinson.lib.ia.us</cp:lastModifiedBy>
  <cp:revision>1</cp:revision>
  <dcterms:created xsi:type="dcterms:W3CDTF">2024-11-14T19:34:00Z</dcterms:created>
  <dcterms:modified xsi:type="dcterms:W3CDTF">2024-11-14T19:34:00Z</dcterms:modified>
</cp:coreProperties>
</file>